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A156" w14:textId="1C51E089" w:rsidR="000B2D79" w:rsidRPr="00953F3C" w:rsidRDefault="005A295E" w:rsidP="00953F3C">
      <w:pPr>
        <w:spacing w:line="560" w:lineRule="exact"/>
        <w:jc w:val="center"/>
        <w:rPr>
          <w:rFonts w:ascii="方正小标宋_GBK" w:eastAsia="方正小标宋_GBK" w:hAnsi="方正小标宋_GBK" w:hint="eastAsia"/>
          <w:sz w:val="36"/>
          <w:szCs w:val="36"/>
        </w:rPr>
      </w:pPr>
      <w:r w:rsidRPr="00640023">
        <w:rPr>
          <w:rFonts w:ascii="方正小标宋_GBK" w:eastAsia="方正小标宋_GBK" w:hAnsi="方正小标宋_GBK" w:hint="eastAsia"/>
          <w:sz w:val="36"/>
          <w:szCs w:val="36"/>
        </w:rPr>
        <w:t>关于</w:t>
      </w:r>
      <w:r w:rsidR="00FD0BEB" w:rsidRPr="00640023">
        <w:rPr>
          <w:rFonts w:ascii="方正小标宋_GBK" w:eastAsia="方正小标宋_GBK" w:hAnsi="方正小标宋_GBK" w:hint="eastAsia"/>
          <w:sz w:val="36"/>
          <w:szCs w:val="36"/>
        </w:rPr>
        <w:t>申请</w:t>
      </w:r>
      <w:r w:rsidR="00B72E6D" w:rsidRPr="00640023">
        <w:rPr>
          <w:rFonts w:ascii="方正小标宋_GBK" w:eastAsia="方正小标宋_GBK" w:hAnsi="方正小标宋_GBK" w:hint="eastAsia"/>
          <w:sz w:val="36"/>
          <w:szCs w:val="36"/>
        </w:rPr>
        <w:t>举</w:t>
      </w:r>
      <w:r w:rsidR="00FD0BEB" w:rsidRPr="00640023">
        <w:rPr>
          <w:rFonts w:ascii="方正小标宋_GBK" w:eastAsia="方正小标宋_GBK" w:hAnsi="方正小标宋_GBK" w:hint="eastAsia"/>
          <w:sz w:val="36"/>
          <w:szCs w:val="36"/>
        </w:rPr>
        <w:t>办</w:t>
      </w:r>
      <w:r w:rsidR="00DB03E4" w:rsidRPr="00640023">
        <w:rPr>
          <w:rFonts w:ascii="方正小标宋_GBK" w:eastAsia="方正小标宋_GBK" w:hAnsi="方正小标宋_GBK" w:hint="eastAsia"/>
          <w:sz w:val="36"/>
          <w:szCs w:val="36"/>
        </w:rPr>
        <w:t>第</w:t>
      </w:r>
      <w:r w:rsidR="001F101A">
        <w:rPr>
          <w:rFonts w:ascii="方正小标宋_GBK" w:eastAsia="方正小标宋_GBK" w:hAnsi="方正小标宋_GBK" w:hint="eastAsia"/>
          <w:sz w:val="36"/>
          <w:szCs w:val="36"/>
        </w:rPr>
        <w:t>八</w:t>
      </w:r>
      <w:r w:rsidR="00DB03E4" w:rsidRPr="00640023">
        <w:rPr>
          <w:rFonts w:ascii="方正小标宋_GBK" w:eastAsia="方正小标宋_GBK" w:hAnsi="方正小标宋_GBK" w:hint="eastAsia"/>
          <w:sz w:val="36"/>
          <w:szCs w:val="36"/>
        </w:rPr>
        <w:t>届（</w:t>
      </w:r>
      <w:r w:rsidR="00DB03E4" w:rsidRPr="00640023">
        <w:rPr>
          <w:rFonts w:ascii="方正小标宋_GBK" w:eastAsia="方正小标宋_GBK" w:hAnsi="方正小标宋_GBK"/>
          <w:sz w:val="36"/>
          <w:szCs w:val="36"/>
        </w:rPr>
        <w:t>202</w:t>
      </w:r>
      <w:r w:rsidR="001F101A">
        <w:rPr>
          <w:rFonts w:ascii="方正小标宋_GBK" w:eastAsia="方正小标宋_GBK" w:hAnsi="方正小标宋_GBK" w:hint="eastAsia"/>
          <w:sz w:val="36"/>
          <w:szCs w:val="36"/>
        </w:rPr>
        <w:t>5</w:t>
      </w:r>
      <w:r w:rsidR="00DB03E4" w:rsidRPr="00640023">
        <w:rPr>
          <w:rFonts w:ascii="方正小标宋_GBK" w:eastAsia="方正小标宋_GBK" w:hAnsi="方正小标宋_GBK"/>
          <w:sz w:val="36"/>
          <w:szCs w:val="36"/>
        </w:rPr>
        <w:t>）全国大学生嵌入式芯片与系统设计竞赛</w:t>
      </w:r>
      <w:r w:rsidR="00DF5A41" w:rsidRPr="00640023">
        <w:rPr>
          <w:rFonts w:ascii="方正小标宋_GBK" w:eastAsia="方正小标宋_GBK" w:hAnsi="方正小标宋_GBK" w:hint="eastAsia"/>
          <w:sz w:val="36"/>
          <w:szCs w:val="36"/>
        </w:rPr>
        <w:t>应用赛道</w:t>
      </w:r>
      <w:r w:rsidR="00B72E6D" w:rsidRPr="00640023">
        <w:rPr>
          <w:rFonts w:ascii="方正小标宋_GBK" w:eastAsia="方正小标宋_GBK" w:hAnsi="方正小标宋_GBK" w:hint="eastAsia"/>
          <w:sz w:val="36"/>
          <w:szCs w:val="36"/>
        </w:rPr>
        <w:t>校内选拔</w:t>
      </w:r>
      <w:r w:rsidR="00DB03E4" w:rsidRPr="00640023">
        <w:rPr>
          <w:rFonts w:ascii="方正小标宋_GBK" w:eastAsia="方正小标宋_GBK" w:hAnsi="方正小标宋_GBK"/>
          <w:sz w:val="36"/>
          <w:szCs w:val="36"/>
        </w:rPr>
        <w:t>赛</w:t>
      </w:r>
      <w:r w:rsidR="00DB03E4" w:rsidRPr="00640023">
        <w:rPr>
          <w:rFonts w:ascii="方正小标宋_GBK" w:eastAsia="方正小标宋_GBK" w:hAnsi="方正小标宋_GBK" w:hint="eastAsia"/>
          <w:sz w:val="36"/>
          <w:szCs w:val="36"/>
        </w:rPr>
        <w:t>的</w:t>
      </w:r>
      <w:r w:rsidR="00FD0BEB" w:rsidRPr="00640023">
        <w:rPr>
          <w:rFonts w:ascii="方正小标宋_GBK" w:eastAsia="方正小标宋_GBK" w:hAnsi="方正小标宋_GBK" w:hint="eastAsia"/>
          <w:sz w:val="36"/>
          <w:szCs w:val="36"/>
        </w:rPr>
        <w:t>函</w:t>
      </w:r>
    </w:p>
    <w:p w14:paraId="16DFD4D8" w14:textId="77777777" w:rsidR="000750EC" w:rsidRDefault="000750EC" w:rsidP="00174042">
      <w:pPr>
        <w:spacing w:line="560" w:lineRule="exact"/>
        <w:rPr>
          <w:rFonts w:ascii="方正黑体_GBK" w:eastAsia="方正黑体_GBK" w:hAnsi="方正黑体_GBK"/>
        </w:rPr>
      </w:pPr>
    </w:p>
    <w:p w14:paraId="3A3F5263" w14:textId="334C72E0" w:rsidR="00EA2516" w:rsidRPr="00F3005E" w:rsidRDefault="005A295E" w:rsidP="00174042">
      <w:pPr>
        <w:spacing w:line="560" w:lineRule="exact"/>
        <w:rPr>
          <w:rFonts w:ascii="方正黑体_GBK" w:eastAsia="方正黑体_GBK" w:hAnsi="方正黑体_GBK" w:hint="eastAsia"/>
        </w:rPr>
      </w:pPr>
      <w:r w:rsidRPr="00F3005E">
        <w:rPr>
          <w:rFonts w:ascii="方正黑体_GBK" w:eastAsia="方正黑体_GBK" w:hAnsi="方正黑体_GBK" w:hint="eastAsia"/>
        </w:rPr>
        <w:t>嵌入式</w:t>
      </w:r>
      <w:r w:rsidR="00F3005E" w:rsidRPr="00F3005E">
        <w:rPr>
          <w:rFonts w:ascii="方正黑体_GBK" w:eastAsia="方正黑体_GBK" w:hAnsi="方正黑体_GBK" w:hint="eastAsia"/>
        </w:rPr>
        <w:t>大赛</w:t>
      </w:r>
      <w:r w:rsidRPr="00F3005E">
        <w:rPr>
          <w:rFonts w:ascii="方正黑体_GBK" w:eastAsia="方正黑体_GBK" w:hAnsi="方正黑体_GBK" w:hint="eastAsia"/>
        </w:rPr>
        <w:t>组委会：</w:t>
      </w:r>
    </w:p>
    <w:p w14:paraId="42D36905" w14:textId="567153C9" w:rsidR="008A4D90" w:rsidRPr="008A4D90" w:rsidRDefault="00AF3A0B" w:rsidP="00CA6880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 w:rsidR="00C3102A">
        <w:t xml:space="preserve"> </w:t>
      </w:r>
      <w:r>
        <w:rPr>
          <w:u w:val="single"/>
        </w:rPr>
        <w:t xml:space="preserve">                   </w:t>
      </w:r>
      <w:r>
        <w:rPr>
          <w:rFonts w:hint="eastAsia"/>
        </w:rPr>
        <w:t>大学申请</w:t>
      </w:r>
      <w:r w:rsidR="00001CDA">
        <w:rPr>
          <w:rFonts w:hint="eastAsia"/>
        </w:rPr>
        <w:t>举行</w:t>
      </w:r>
      <w:r w:rsidR="00DA136C">
        <w:rPr>
          <w:rFonts w:hint="eastAsia"/>
        </w:rPr>
        <w:t>第</w:t>
      </w:r>
      <w:r w:rsidR="001F101A">
        <w:rPr>
          <w:rFonts w:hint="eastAsia"/>
        </w:rPr>
        <w:t>八</w:t>
      </w:r>
      <w:r w:rsidR="00DA136C">
        <w:rPr>
          <w:rFonts w:hint="eastAsia"/>
        </w:rPr>
        <w:t>届（</w:t>
      </w:r>
      <w:r w:rsidR="00DA136C">
        <w:rPr>
          <w:rFonts w:hint="eastAsia"/>
        </w:rPr>
        <w:t>2</w:t>
      </w:r>
      <w:r w:rsidR="00DA136C">
        <w:t>02</w:t>
      </w:r>
      <w:r w:rsidR="001F101A">
        <w:rPr>
          <w:rFonts w:hint="eastAsia"/>
        </w:rPr>
        <w:t>5</w:t>
      </w:r>
      <w:r w:rsidR="00DA136C">
        <w:rPr>
          <w:rFonts w:hint="eastAsia"/>
        </w:rPr>
        <w:t>）</w:t>
      </w:r>
      <w:r>
        <w:rPr>
          <w:rFonts w:hint="eastAsia"/>
        </w:rPr>
        <w:t>全国大学生嵌入式芯片与系统设计竞赛</w:t>
      </w:r>
      <w:r w:rsidR="00527E8B">
        <w:rPr>
          <w:rFonts w:hint="eastAsia"/>
        </w:rPr>
        <w:t>芯片应用赛道</w:t>
      </w:r>
      <w:r w:rsidR="00C3102A">
        <w:rPr>
          <w:rFonts w:hint="eastAsia"/>
        </w:rPr>
        <w:t>校</w:t>
      </w:r>
      <w:r w:rsidR="00001CDA">
        <w:rPr>
          <w:rFonts w:hint="eastAsia"/>
        </w:rPr>
        <w:t>内选拔</w:t>
      </w:r>
      <w:r w:rsidR="00C3102A">
        <w:rPr>
          <w:rFonts w:hint="eastAsia"/>
        </w:rPr>
        <w:t>赛，详细信息如下</w:t>
      </w:r>
      <w:r w:rsidR="00BA464D">
        <w:rPr>
          <w:rFonts w:hint="eastAsia"/>
        </w:rPr>
        <w:t>，请组委会认可。</w:t>
      </w:r>
    </w:p>
    <w:p w14:paraId="6582B82E" w14:textId="05B41289" w:rsidR="00C779C5" w:rsidRPr="008A4D90" w:rsidRDefault="008227A0" w:rsidP="00174042">
      <w:pPr>
        <w:spacing w:line="560" w:lineRule="exact"/>
        <w:rPr>
          <w:rFonts w:hint="eastAsia"/>
          <w:u w:val="single"/>
        </w:rPr>
      </w:pPr>
      <w:r>
        <w:rPr>
          <w:rFonts w:hint="eastAsia"/>
          <w:b/>
          <w:bCs/>
        </w:rPr>
        <w:t>预估</w:t>
      </w:r>
      <w:r w:rsidR="00EA2516" w:rsidRPr="00B7436B">
        <w:rPr>
          <w:rFonts w:hint="eastAsia"/>
          <w:b/>
          <w:bCs/>
        </w:rPr>
        <w:t>规模</w:t>
      </w:r>
      <w:r w:rsidR="008A4D90">
        <w:rPr>
          <w:rFonts w:hint="eastAsia"/>
        </w:rPr>
        <w:t>：</w:t>
      </w:r>
      <w:r w:rsidR="008A4D90">
        <w:rPr>
          <w:rFonts w:hint="eastAsia"/>
          <w:u w:val="single"/>
        </w:rPr>
        <w:t xml:space="preserve"> </w:t>
      </w:r>
      <w:r w:rsidR="008A4D90">
        <w:rPr>
          <w:u w:val="single"/>
        </w:rPr>
        <w:t xml:space="preserve">          </w:t>
      </w:r>
      <w:r w:rsidR="00D534E8" w:rsidRPr="00D534E8">
        <w:rPr>
          <w:rFonts w:hint="eastAsia"/>
        </w:rPr>
        <w:t>支队伍</w:t>
      </w:r>
    </w:p>
    <w:p w14:paraId="7DEE0382" w14:textId="657F50AF" w:rsidR="001F0A4A" w:rsidRDefault="00536F26" w:rsidP="00174042">
      <w:pPr>
        <w:spacing w:line="560" w:lineRule="exact"/>
      </w:pPr>
      <w:r>
        <w:rPr>
          <w:rFonts w:hint="eastAsia"/>
          <w:b/>
          <w:bCs/>
        </w:rPr>
        <w:t>参赛</w:t>
      </w:r>
      <w:r w:rsidR="00EA2516" w:rsidRPr="00B7436B">
        <w:rPr>
          <w:rFonts w:hint="eastAsia"/>
          <w:b/>
          <w:bCs/>
        </w:rPr>
        <w:t>平台</w:t>
      </w:r>
      <w:r w:rsidR="008A4D90">
        <w:rPr>
          <w:rFonts w:hint="eastAsia"/>
        </w:rPr>
        <w:t>：</w:t>
      </w:r>
      <w:r w:rsidR="001F0A4A">
        <w:rPr>
          <w:rFonts w:hint="eastAsia"/>
        </w:rPr>
        <w:t>（可多选）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A2090" w:rsidRPr="00DA523F" w14:paraId="2F2E5C27" w14:textId="149E07F9" w:rsidTr="000451C2">
        <w:tc>
          <w:tcPr>
            <w:tcW w:w="1250" w:type="pct"/>
            <w:vAlign w:val="center"/>
          </w:tcPr>
          <w:p w14:paraId="56E922A1" w14:textId="6FEA3629" w:rsidR="005A2090" w:rsidRPr="00DA523F" w:rsidRDefault="005A2090" w:rsidP="000451C2">
            <w:pPr>
              <w:spacing w:line="480" w:lineRule="exact"/>
              <w:jc w:val="center"/>
              <w:rPr>
                <w:rFonts w:ascii="方正黑体_GBK" w:eastAsia="方正黑体_GBK" w:hAnsi="方正黑体_GBK" w:hint="eastAsia"/>
                <w:sz w:val="28"/>
                <w:szCs w:val="28"/>
              </w:rPr>
            </w:pPr>
            <w:r w:rsidRPr="00DA523F">
              <w:rPr>
                <w:rFonts w:ascii="方正黑体_GBK" w:eastAsia="方正黑体_GBK" w:hAnsi="方正黑体_GBK" w:hint="eastAsia"/>
                <w:sz w:val="28"/>
                <w:szCs w:val="28"/>
              </w:rPr>
              <w:t>赛题</w:t>
            </w:r>
          </w:p>
        </w:tc>
        <w:tc>
          <w:tcPr>
            <w:tcW w:w="1250" w:type="pct"/>
            <w:vAlign w:val="center"/>
          </w:tcPr>
          <w:p w14:paraId="0E1361D7" w14:textId="59347FA0" w:rsidR="005A2090" w:rsidRPr="00DA523F" w:rsidRDefault="005A2090" w:rsidP="000451C2">
            <w:pPr>
              <w:spacing w:line="480" w:lineRule="exact"/>
              <w:jc w:val="center"/>
              <w:rPr>
                <w:rFonts w:ascii="方正黑体_GBK" w:eastAsia="方正黑体_GBK" w:hAnsi="方正黑体_GBK" w:hint="eastAsia"/>
                <w:sz w:val="28"/>
                <w:szCs w:val="28"/>
              </w:rPr>
            </w:pPr>
            <w:r w:rsidRPr="00DA523F">
              <w:rPr>
                <w:rFonts w:ascii="方正黑体_GBK" w:eastAsia="方正黑体_GBK" w:hAnsi="方正黑体_GBK" w:hint="eastAsia"/>
                <w:sz w:val="28"/>
                <w:szCs w:val="28"/>
              </w:rPr>
              <w:t>队伍数量</w:t>
            </w:r>
          </w:p>
        </w:tc>
        <w:tc>
          <w:tcPr>
            <w:tcW w:w="1250" w:type="pct"/>
            <w:vAlign w:val="center"/>
          </w:tcPr>
          <w:p w14:paraId="48E25D9E" w14:textId="24048E74" w:rsidR="005A2090" w:rsidRPr="00DA523F" w:rsidRDefault="005A2090" w:rsidP="000451C2">
            <w:pPr>
              <w:spacing w:line="480" w:lineRule="exact"/>
              <w:jc w:val="center"/>
              <w:rPr>
                <w:rFonts w:ascii="方正黑体_GBK" w:eastAsia="方正黑体_GBK" w:hAnsi="方正黑体_GBK" w:hint="eastAsia"/>
                <w:sz w:val="28"/>
                <w:szCs w:val="28"/>
              </w:rPr>
            </w:pPr>
            <w:r w:rsidRPr="00DA523F">
              <w:rPr>
                <w:rFonts w:ascii="方正黑体_GBK" w:eastAsia="方正黑体_GBK" w:hAnsi="方正黑体_GBK" w:hint="eastAsia"/>
                <w:sz w:val="28"/>
                <w:szCs w:val="28"/>
              </w:rPr>
              <w:t>赛题</w:t>
            </w:r>
          </w:p>
        </w:tc>
        <w:tc>
          <w:tcPr>
            <w:tcW w:w="1250" w:type="pct"/>
            <w:vAlign w:val="center"/>
          </w:tcPr>
          <w:p w14:paraId="0DA4A677" w14:textId="5DD9BA4D" w:rsidR="005A2090" w:rsidRPr="00DA523F" w:rsidRDefault="005A2090" w:rsidP="000451C2">
            <w:pPr>
              <w:spacing w:line="480" w:lineRule="exact"/>
              <w:jc w:val="center"/>
              <w:rPr>
                <w:rFonts w:ascii="方正黑体_GBK" w:eastAsia="方正黑体_GBK" w:hAnsi="方正黑体_GBK" w:hint="eastAsia"/>
                <w:sz w:val="28"/>
                <w:szCs w:val="28"/>
              </w:rPr>
            </w:pPr>
            <w:r w:rsidRPr="00DA523F">
              <w:rPr>
                <w:rFonts w:ascii="方正黑体_GBK" w:eastAsia="方正黑体_GBK" w:hAnsi="方正黑体_GBK" w:hint="eastAsia"/>
                <w:sz w:val="28"/>
                <w:szCs w:val="28"/>
              </w:rPr>
              <w:t>队伍数量</w:t>
            </w:r>
          </w:p>
        </w:tc>
      </w:tr>
      <w:tr w:rsidR="005A2090" w:rsidRPr="004351D7" w14:paraId="5BF2532F" w14:textId="77777777" w:rsidTr="000451C2">
        <w:tc>
          <w:tcPr>
            <w:tcW w:w="1250" w:type="pct"/>
            <w:vAlign w:val="center"/>
          </w:tcPr>
          <w:p w14:paraId="17C87A0B" w14:textId="50CCBFBF" w:rsidR="005A2090" w:rsidRPr="00176A93" w:rsidRDefault="005A2090" w:rsidP="000451C2">
            <w:pPr>
              <w:pStyle w:val="a8"/>
              <w:numPr>
                <w:ilvl w:val="0"/>
                <w:numId w:val="3"/>
              </w:numPr>
              <w:spacing w:line="480" w:lineRule="exact"/>
              <w:ind w:firstLineChars="0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176A93">
              <w:rPr>
                <w:rFonts w:ascii="方正仿宋_GBK" w:eastAsia="方正仿宋_GBK" w:hAnsi="方正仿宋_GBK" w:hint="eastAsia"/>
                <w:sz w:val="28"/>
                <w:szCs w:val="28"/>
              </w:rPr>
              <w:t>ST</w:t>
            </w:r>
          </w:p>
        </w:tc>
        <w:tc>
          <w:tcPr>
            <w:tcW w:w="1250" w:type="pct"/>
            <w:vAlign w:val="center"/>
          </w:tcPr>
          <w:p w14:paraId="00FEB465" w14:textId="04CD04BA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65B30E5" w14:textId="7EDCE359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□地瓜机器人</w:t>
            </w:r>
          </w:p>
        </w:tc>
        <w:tc>
          <w:tcPr>
            <w:tcW w:w="1250" w:type="pct"/>
            <w:vAlign w:val="center"/>
          </w:tcPr>
          <w:p w14:paraId="336F9D4D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7B714507" w14:textId="01AB0E04" w:rsidTr="000451C2">
        <w:tc>
          <w:tcPr>
            <w:tcW w:w="1250" w:type="pct"/>
            <w:vAlign w:val="center"/>
          </w:tcPr>
          <w:p w14:paraId="20921145" w14:textId="6DB74B76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□沁恒</w:t>
            </w:r>
          </w:p>
        </w:tc>
        <w:tc>
          <w:tcPr>
            <w:tcW w:w="1250" w:type="pct"/>
            <w:vAlign w:val="center"/>
          </w:tcPr>
          <w:p w14:paraId="7D144AC9" w14:textId="483B0480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EAD5A63" w14:textId="72FA47B3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□瑞萨电子</w:t>
            </w:r>
          </w:p>
        </w:tc>
        <w:tc>
          <w:tcPr>
            <w:tcW w:w="1250" w:type="pct"/>
            <w:vAlign w:val="center"/>
          </w:tcPr>
          <w:p w14:paraId="1A45585E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26248681" w14:textId="3E23CF76" w:rsidTr="000451C2">
        <w:tc>
          <w:tcPr>
            <w:tcW w:w="1250" w:type="pct"/>
            <w:vAlign w:val="center"/>
          </w:tcPr>
          <w:p w14:paraId="43721F2B" w14:textId="6E55A76C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□海思</w:t>
            </w:r>
          </w:p>
        </w:tc>
        <w:tc>
          <w:tcPr>
            <w:tcW w:w="1250" w:type="pct"/>
            <w:vAlign w:val="center"/>
          </w:tcPr>
          <w:p w14:paraId="7F6BDE2E" w14:textId="1B286D6E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0C2297C1" w14:textId="037A8A54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□瑞芯微</w:t>
            </w:r>
          </w:p>
        </w:tc>
        <w:tc>
          <w:tcPr>
            <w:tcW w:w="1250" w:type="pct"/>
            <w:vAlign w:val="center"/>
          </w:tcPr>
          <w:p w14:paraId="7EDAB7A8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3F8468CA" w14:textId="43FFF468" w:rsidTr="000451C2">
        <w:tc>
          <w:tcPr>
            <w:tcW w:w="1250" w:type="pct"/>
            <w:vAlign w:val="center"/>
          </w:tcPr>
          <w:p w14:paraId="6248CFF6" w14:textId="3BA5216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□龙芯</w:t>
            </w:r>
          </w:p>
        </w:tc>
        <w:tc>
          <w:tcPr>
            <w:tcW w:w="1250" w:type="pct"/>
            <w:vAlign w:val="center"/>
          </w:tcPr>
          <w:p w14:paraId="2C48BF63" w14:textId="78FAE103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E5F0D0D" w14:textId="79FADAF5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□软通动力</w:t>
            </w:r>
          </w:p>
        </w:tc>
        <w:tc>
          <w:tcPr>
            <w:tcW w:w="1250" w:type="pct"/>
            <w:vAlign w:val="center"/>
          </w:tcPr>
          <w:p w14:paraId="4D50102C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7F54098C" w14:textId="1F8811D3" w:rsidTr="000451C2">
        <w:tc>
          <w:tcPr>
            <w:tcW w:w="1250" w:type="pct"/>
            <w:vAlign w:val="center"/>
          </w:tcPr>
          <w:p w14:paraId="55B4E8A5" w14:textId="59E4F134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□RT-Tread</w:t>
            </w:r>
          </w:p>
        </w:tc>
        <w:tc>
          <w:tcPr>
            <w:tcW w:w="1250" w:type="pct"/>
            <w:vAlign w:val="center"/>
          </w:tcPr>
          <w:p w14:paraId="29A08C28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84DE4ED" w14:textId="3F064A88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□英飞凌</w:t>
            </w:r>
          </w:p>
        </w:tc>
        <w:tc>
          <w:tcPr>
            <w:tcW w:w="1250" w:type="pct"/>
            <w:vAlign w:val="center"/>
          </w:tcPr>
          <w:p w14:paraId="422092AF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10FBB7DF" w14:textId="3B95A5A7" w:rsidTr="000451C2">
        <w:tc>
          <w:tcPr>
            <w:tcW w:w="1250" w:type="pct"/>
            <w:vAlign w:val="center"/>
          </w:tcPr>
          <w:p w14:paraId="55FF3B91" w14:textId="174538B3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□广和通</w:t>
            </w:r>
          </w:p>
        </w:tc>
        <w:tc>
          <w:tcPr>
            <w:tcW w:w="1250" w:type="pct"/>
            <w:vAlign w:val="center"/>
          </w:tcPr>
          <w:p w14:paraId="4F7A73F2" w14:textId="7E7E4918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B9CFF52" w14:textId="6F6619CC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4351D7">
              <w:rPr>
                <w:rFonts w:ascii="方正仿宋_GBK" w:eastAsia="方正仿宋_GBK" w:hAnsi="方正仿宋_GBK" w:hint="eastAsia"/>
                <w:sz w:val="28"/>
                <w:szCs w:val="28"/>
              </w:rPr>
              <w:t>□博流</w:t>
            </w:r>
          </w:p>
        </w:tc>
        <w:tc>
          <w:tcPr>
            <w:tcW w:w="1250" w:type="pct"/>
            <w:vAlign w:val="center"/>
          </w:tcPr>
          <w:p w14:paraId="7700C91D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  <w:tr w:rsidR="005A2090" w:rsidRPr="004351D7" w14:paraId="3CD0DFD6" w14:textId="34868111" w:rsidTr="000451C2">
        <w:tc>
          <w:tcPr>
            <w:tcW w:w="1250" w:type="pct"/>
            <w:vAlign w:val="center"/>
          </w:tcPr>
          <w:p w14:paraId="4755F5A2" w14:textId="77777777" w:rsidR="005A2090" w:rsidRPr="004351D7" w:rsidRDefault="005A2090" w:rsidP="000451C2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3DA687E2" w14:textId="77777777" w:rsidR="005A2090" w:rsidRPr="004351D7" w:rsidRDefault="005A2090" w:rsidP="000451C2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47BD1B65" w14:textId="3AF89182" w:rsidR="005A2090" w:rsidRPr="00176A93" w:rsidRDefault="005A2090" w:rsidP="000451C2">
            <w:pPr>
              <w:pStyle w:val="a8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  <w:r w:rsidRPr="00176A93">
              <w:rPr>
                <w:rFonts w:ascii="方正仿宋_GBK" w:eastAsia="方正仿宋_GBK" w:hAnsi="方正仿宋_GBK" w:hint="eastAsia"/>
                <w:sz w:val="28"/>
                <w:szCs w:val="28"/>
              </w:rPr>
              <w:t>TI</w:t>
            </w:r>
          </w:p>
        </w:tc>
        <w:tc>
          <w:tcPr>
            <w:tcW w:w="1250" w:type="pct"/>
            <w:vAlign w:val="center"/>
          </w:tcPr>
          <w:p w14:paraId="27124869" w14:textId="77777777" w:rsidR="005A2090" w:rsidRPr="004351D7" w:rsidRDefault="005A2090" w:rsidP="000451C2">
            <w:pPr>
              <w:spacing w:line="480" w:lineRule="exact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</w:tbl>
    <w:p w14:paraId="3468E6ED" w14:textId="053CEDD8" w:rsidR="00EA2516" w:rsidRPr="00CA7067" w:rsidRDefault="00CA7067" w:rsidP="00174042">
      <w:pPr>
        <w:spacing w:line="560" w:lineRule="exact"/>
        <w:rPr>
          <w:rFonts w:hint="eastAsia"/>
          <w:u w:val="single"/>
        </w:rPr>
      </w:pPr>
      <w:r w:rsidRPr="00B7436B">
        <w:rPr>
          <w:rFonts w:hint="eastAsia"/>
          <w:b/>
          <w:bCs/>
        </w:rPr>
        <w:t>承接</w:t>
      </w:r>
      <w:r w:rsidR="00EA2516" w:rsidRPr="00B7436B">
        <w:rPr>
          <w:rFonts w:hint="eastAsia"/>
          <w:b/>
          <w:bCs/>
        </w:rPr>
        <w:t>部门</w:t>
      </w:r>
      <w:r w:rsidR="008A4D90"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="00D53ED2">
        <w:rPr>
          <w:u w:val="single"/>
        </w:rPr>
        <w:t xml:space="preserve">           </w:t>
      </w:r>
      <w:r>
        <w:rPr>
          <w:u w:val="single"/>
        </w:rPr>
        <w:t xml:space="preserve">           </w:t>
      </w:r>
      <w:r w:rsidRPr="00961250">
        <w:rPr>
          <w:rFonts w:hint="eastAsia"/>
        </w:rPr>
        <w:t>学院</w:t>
      </w:r>
      <w:r w:rsidR="00961250">
        <w:rPr>
          <w:rFonts w:hint="eastAsia"/>
        </w:rPr>
        <w:t>/</w:t>
      </w:r>
      <w:r w:rsidR="00961250">
        <w:rPr>
          <w:rFonts w:hint="eastAsia"/>
        </w:rPr>
        <w:t>中心</w:t>
      </w:r>
    </w:p>
    <w:p w14:paraId="01E74D26" w14:textId="7C7085FA" w:rsidR="00EA2516" w:rsidRPr="00097F12" w:rsidRDefault="00EA2516" w:rsidP="00174042">
      <w:pPr>
        <w:spacing w:line="560" w:lineRule="exact"/>
        <w:rPr>
          <w:rFonts w:hint="eastAsia"/>
          <w:u w:val="single"/>
        </w:rPr>
      </w:pPr>
      <w:r w:rsidRPr="00B7436B">
        <w:rPr>
          <w:rFonts w:hint="eastAsia"/>
          <w:b/>
          <w:bCs/>
        </w:rPr>
        <w:t>联</w:t>
      </w:r>
      <w:r w:rsidRPr="00B7436B">
        <w:rPr>
          <w:rFonts w:hint="eastAsia"/>
          <w:b/>
          <w:bCs/>
        </w:rPr>
        <w:t xml:space="preserve"> </w:t>
      </w:r>
      <w:r w:rsidRPr="00B7436B">
        <w:rPr>
          <w:rFonts w:hint="eastAsia"/>
          <w:b/>
          <w:bCs/>
        </w:rPr>
        <w:t>络</w:t>
      </w:r>
      <w:r w:rsidRPr="00B7436B">
        <w:rPr>
          <w:rFonts w:hint="eastAsia"/>
          <w:b/>
          <w:bCs/>
        </w:rPr>
        <w:t xml:space="preserve"> </w:t>
      </w:r>
      <w:r w:rsidRPr="00B7436B">
        <w:rPr>
          <w:rFonts w:hint="eastAsia"/>
          <w:b/>
          <w:bCs/>
        </w:rPr>
        <w:t>人</w:t>
      </w:r>
      <w:r w:rsidR="008A4D90">
        <w:rPr>
          <w:rFonts w:hint="eastAsia"/>
        </w:rPr>
        <w:t>：</w:t>
      </w:r>
      <w:r w:rsidR="00097F12">
        <w:rPr>
          <w:u w:val="single"/>
        </w:rPr>
        <w:t xml:space="preserve">     </w:t>
      </w:r>
      <w:r w:rsidR="00D53ED2">
        <w:rPr>
          <w:u w:val="single"/>
        </w:rPr>
        <w:t xml:space="preserve">              </w:t>
      </w:r>
      <w:r w:rsidR="00097F12">
        <w:rPr>
          <w:u w:val="single"/>
        </w:rPr>
        <w:t xml:space="preserve">         </w:t>
      </w:r>
    </w:p>
    <w:p w14:paraId="517BB459" w14:textId="57B71BDB" w:rsidR="00097F12" w:rsidRDefault="00097F12" w:rsidP="00174042">
      <w:pPr>
        <w:spacing w:line="560" w:lineRule="exact"/>
        <w:rPr>
          <w:rFonts w:hint="eastAsia"/>
          <w:u w:val="single"/>
        </w:rPr>
      </w:pPr>
      <w:r w:rsidRPr="00B7436B">
        <w:rPr>
          <w:rFonts w:hint="eastAsia"/>
          <w:b/>
          <w:bCs/>
        </w:rPr>
        <w:t>联系方式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="00D53ED2">
        <w:rPr>
          <w:u w:val="single"/>
        </w:rPr>
        <w:t xml:space="preserve">              </w:t>
      </w:r>
      <w:r>
        <w:rPr>
          <w:u w:val="single"/>
        </w:rPr>
        <w:t xml:space="preserve">        </w:t>
      </w:r>
    </w:p>
    <w:p w14:paraId="793219E6" w14:textId="77777777" w:rsidR="00CA6880" w:rsidRPr="00A1699C" w:rsidRDefault="00CA6880" w:rsidP="00CA6880">
      <w:pPr>
        <w:spacing w:line="560" w:lineRule="exact"/>
        <w:rPr>
          <w:rFonts w:hint="eastAsia"/>
          <w:b/>
          <w:bCs/>
          <w:u w:val="single"/>
        </w:rPr>
      </w:pPr>
      <w:r w:rsidRPr="00B61F18">
        <w:rPr>
          <w:rFonts w:hint="eastAsia"/>
          <w:b/>
          <w:bCs/>
        </w:rPr>
        <w:t>邮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Pr="00B61F18">
        <w:rPr>
          <w:rFonts w:hint="eastAsia"/>
          <w:b/>
          <w:bCs/>
        </w:rPr>
        <w:t>箱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</w:t>
      </w:r>
    </w:p>
    <w:p w14:paraId="488653F4" w14:textId="77777777" w:rsidR="00081CA2" w:rsidRDefault="00081CA2" w:rsidP="00174042">
      <w:pPr>
        <w:spacing w:line="560" w:lineRule="exact"/>
        <w:rPr>
          <w:rFonts w:hint="eastAsia"/>
          <w:u w:val="single"/>
        </w:rPr>
      </w:pPr>
    </w:p>
    <w:p w14:paraId="61D63920" w14:textId="1E0D2C5F" w:rsidR="00040D1E" w:rsidRPr="00040D1E" w:rsidRDefault="00040D1E" w:rsidP="00174042">
      <w:pPr>
        <w:spacing w:line="560" w:lineRule="exact"/>
        <w:rPr>
          <w:rFonts w:hint="eastAsia"/>
        </w:rPr>
      </w:pPr>
      <w:r>
        <w:t xml:space="preserve">                                 </w:t>
      </w:r>
      <w:r>
        <w:rPr>
          <w:rFonts w:hint="eastAsia"/>
        </w:rPr>
        <w:t>申请院校（盖章）</w:t>
      </w:r>
      <w:r w:rsidR="00E4652D">
        <w:rPr>
          <w:rFonts w:hint="eastAsia"/>
        </w:rPr>
        <w:t>：</w:t>
      </w:r>
    </w:p>
    <w:p w14:paraId="7719D176" w14:textId="1F3B83D5" w:rsidR="00040D1E" w:rsidRPr="00040D1E" w:rsidRDefault="00E4652D" w:rsidP="00174042">
      <w:pPr>
        <w:spacing w:line="560" w:lineRule="exact"/>
        <w:jc w:val="right"/>
        <w:rPr>
          <w:rFonts w:hint="eastAsia"/>
        </w:rPr>
      </w:pPr>
      <w:r>
        <w:rPr>
          <w:rFonts w:hint="eastAsia"/>
        </w:rPr>
        <w:t>2</w:t>
      </w:r>
      <w:r>
        <w:t>02</w:t>
      </w:r>
      <w:r w:rsidR="00B56528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040D1E" w:rsidRPr="00040D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6C4F" w14:textId="77777777" w:rsidR="003E66F1" w:rsidRDefault="003E66F1" w:rsidP="00073567">
      <w:pPr>
        <w:rPr>
          <w:rFonts w:hint="eastAsia"/>
        </w:rPr>
      </w:pPr>
      <w:r>
        <w:separator/>
      </w:r>
    </w:p>
  </w:endnote>
  <w:endnote w:type="continuationSeparator" w:id="0">
    <w:p w14:paraId="1708A487" w14:textId="77777777" w:rsidR="003E66F1" w:rsidRDefault="003E66F1" w:rsidP="000735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6A29" w14:textId="77777777" w:rsidR="00CA6880" w:rsidRDefault="00CA6880" w:rsidP="00CA6880">
    <w:pPr>
      <w:pStyle w:val="a5"/>
      <w:numPr>
        <w:ilvl w:val="0"/>
        <w:numId w:val="1"/>
      </w:numPr>
      <w:rPr>
        <w:rFonts w:hint="eastAsia"/>
      </w:rPr>
    </w:pPr>
    <w:r>
      <w:rPr>
        <w:rFonts w:hint="eastAsia"/>
      </w:rPr>
      <w:t>举办校赛需至少一个平台队伍数量不低于</w:t>
    </w:r>
    <w:r>
      <w:rPr>
        <w:rFonts w:hint="eastAsia"/>
      </w:rPr>
      <w:t>1</w:t>
    </w:r>
    <w:r>
      <w:t>5</w:t>
    </w:r>
    <w:r>
      <w:rPr>
        <w:rFonts w:hint="eastAsia"/>
      </w:rPr>
      <w:t>支；</w:t>
    </w:r>
  </w:p>
  <w:p w14:paraId="7ECF90D7" w14:textId="77777777" w:rsidR="00CA6880" w:rsidRDefault="00CA6880" w:rsidP="00CA6880">
    <w:pPr>
      <w:pStyle w:val="a5"/>
      <w:numPr>
        <w:ilvl w:val="0"/>
        <w:numId w:val="1"/>
      </w:numPr>
      <w:rPr>
        <w:rFonts w:hint="eastAsia"/>
      </w:rPr>
    </w:pPr>
    <w:r>
      <w:rPr>
        <w:rFonts w:hint="eastAsia"/>
      </w:rPr>
      <w:t>原则上每所学校仅可指定一名校赛联络人；</w:t>
    </w:r>
  </w:p>
  <w:p w14:paraId="7BF4824F" w14:textId="367039CD" w:rsidR="00CA6880" w:rsidRDefault="00CA6880" w:rsidP="00CA6880">
    <w:pPr>
      <w:pStyle w:val="a5"/>
      <w:numPr>
        <w:ilvl w:val="0"/>
        <w:numId w:val="1"/>
      </w:numPr>
      <w:rPr>
        <w:rFonts w:hint="eastAsia"/>
      </w:rPr>
    </w:pPr>
    <w:r w:rsidRPr="00D177D1">
      <w:rPr>
        <w:rFonts w:hint="eastAsia"/>
      </w:rPr>
      <w:t>同时将盖章扫描件及</w:t>
    </w:r>
    <w:r w:rsidRPr="00D177D1">
      <w:rPr>
        <w:rFonts w:hint="eastAsia"/>
      </w:rPr>
      <w:t>word</w:t>
    </w:r>
    <w:r w:rsidRPr="00D177D1">
      <w:rPr>
        <w:rFonts w:hint="eastAsia"/>
      </w:rPr>
      <w:t>可复制版本发送至</w:t>
    </w:r>
    <w:r>
      <w:rPr>
        <w:rFonts w:hint="eastAsia"/>
      </w:rPr>
      <w:t>soc@nicu</w:t>
    </w:r>
    <w:r>
      <w:t>.</w:t>
    </w:r>
    <w:r>
      <w:rPr>
        <w:rFonts w:hint="eastAsia"/>
      </w:rPr>
      <w:t>cn</w:t>
    </w:r>
    <w:r>
      <w:rPr>
        <w:rFonts w:hint="eastAsia"/>
      </w:rPr>
      <w:t>；</w:t>
    </w:r>
  </w:p>
  <w:p w14:paraId="4D67F8C4" w14:textId="192B08C3" w:rsidR="00073567" w:rsidRDefault="00CA6880" w:rsidP="00CA6880">
    <w:pPr>
      <w:pStyle w:val="a5"/>
      <w:numPr>
        <w:ilvl w:val="0"/>
        <w:numId w:val="1"/>
      </w:numPr>
      <w:rPr>
        <w:rFonts w:hint="eastAsia"/>
      </w:rPr>
    </w:pPr>
    <w:r>
      <w:rPr>
        <w:rFonts w:hint="eastAsia"/>
      </w:rPr>
      <w:t>申请截止时间为</w:t>
    </w:r>
    <w:r>
      <w:rPr>
        <w:rFonts w:hint="eastAsia"/>
      </w:rPr>
      <w:t>2</w:t>
    </w:r>
    <w:r>
      <w:t>02</w:t>
    </w:r>
    <w:r w:rsidR="00B56528">
      <w:rPr>
        <w:rFonts w:hint="eastAsia"/>
      </w:rPr>
      <w:t>5</w:t>
    </w:r>
    <w:r>
      <w:rPr>
        <w:rFonts w:hint="eastAsia"/>
      </w:rPr>
      <w:t>年</w:t>
    </w:r>
    <w:r w:rsidR="00FE4B74">
      <w:rPr>
        <w:rFonts w:hint="eastAsia"/>
      </w:rPr>
      <w:t>4</w:t>
    </w:r>
    <w:r>
      <w:rPr>
        <w:rFonts w:hint="eastAsia"/>
      </w:rPr>
      <w:t>月</w:t>
    </w:r>
    <w:r w:rsidR="00FE4B74">
      <w:rPr>
        <w:rFonts w:hint="eastAsia"/>
      </w:rPr>
      <w:t>25</w:t>
    </w:r>
    <w:r>
      <w:rPr>
        <w:rFonts w:hint="eastAsia"/>
      </w:rPr>
      <w:t>日</w:t>
    </w:r>
    <w:r>
      <w:t>18</w:t>
    </w:r>
    <w:r>
      <w:rPr>
        <w:rFonts w:hint="eastAsia"/>
      </w:rPr>
      <w:t>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3F74" w14:textId="77777777" w:rsidR="003E66F1" w:rsidRDefault="003E66F1" w:rsidP="00073567">
      <w:pPr>
        <w:rPr>
          <w:rFonts w:hint="eastAsia"/>
        </w:rPr>
      </w:pPr>
      <w:r>
        <w:separator/>
      </w:r>
    </w:p>
  </w:footnote>
  <w:footnote w:type="continuationSeparator" w:id="0">
    <w:p w14:paraId="14AC0D31" w14:textId="77777777" w:rsidR="003E66F1" w:rsidRDefault="003E66F1" w:rsidP="000735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C6A08"/>
    <w:multiLevelType w:val="hybridMultilevel"/>
    <w:tmpl w:val="AD8EB590"/>
    <w:lvl w:ilvl="0" w:tplc="15FA5790">
      <w:start w:val="8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914F0A"/>
    <w:multiLevelType w:val="hybridMultilevel"/>
    <w:tmpl w:val="DA5A5E7A"/>
    <w:lvl w:ilvl="0" w:tplc="EDB85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857CC"/>
    <w:multiLevelType w:val="hybridMultilevel"/>
    <w:tmpl w:val="867A7BE8"/>
    <w:lvl w:ilvl="0" w:tplc="321A7254">
      <w:start w:val="8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6809726">
    <w:abstractNumId w:val="1"/>
  </w:num>
  <w:num w:numId="2" w16cid:durableId="1121847970">
    <w:abstractNumId w:val="0"/>
  </w:num>
  <w:num w:numId="3" w16cid:durableId="62103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C"/>
    <w:rsid w:val="00001CDA"/>
    <w:rsid w:val="00040D1E"/>
    <w:rsid w:val="0004200D"/>
    <w:rsid w:val="000451C2"/>
    <w:rsid w:val="00073567"/>
    <w:rsid w:val="000750EC"/>
    <w:rsid w:val="00081CA2"/>
    <w:rsid w:val="00097F12"/>
    <w:rsid w:val="000B2D79"/>
    <w:rsid w:val="000C7611"/>
    <w:rsid w:val="000F395A"/>
    <w:rsid w:val="00174042"/>
    <w:rsid w:val="00176A93"/>
    <w:rsid w:val="00177482"/>
    <w:rsid w:val="001F0A4A"/>
    <w:rsid w:val="001F101A"/>
    <w:rsid w:val="00203951"/>
    <w:rsid w:val="002F5A67"/>
    <w:rsid w:val="002F6CF6"/>
    <w:rsid w:val="00346E56"/>
    <w:rsid w:val="00347A4F"/>
    <w:rsid w:val="00351F83"/>
    <w:rsid w:val="00372105"/>
    <w:rsid w:val="003B3C5A"/>
    <w:rsid w:val="003E66F1"/>
    <w:rsid w:val="004351D7"/>
    <w:rsid w:val="005119ED"/>
    <w:rsid w:val="00527E8B"/>
    <w:rsid w:val="00536F26"/>
    <w:rsid w:val="00543CAA"/>
    <w:rsid w:val="005A2090"/>
    <w:rsid w:val="005A295E"/>
    <w:rsid w:val="00640023"/>
    <w:rsid w:val="00657384"/>
    <w:rsid w:val="006845F2"/>
    <w:rsid w:val="006D3181"/>
    <w:rsid w:val="00705EAD"/>
    <w:rsid w:val="0077091C"/>
    <w:rsid w:val="0077788C"/>
    <w:rsid w:val="007F3526"/>
    <w:rsid w:val="007F7321"/>
    <w:rsid w:val="008227A0"/>
    <w:rsid w:val="00857452"/>
    <w:rsid w:val="00884B6F"/>
    <w:rsid w:val="008A4D90"/>
    <w:rsid w:val="0091192A"/>
    <w:rsid w:val="00920E26"/>
    <w:rsid w:val="00953F3C"/>
    <w:rsid w:val="00961250"/>
    <w:rsid w:val="009E5848"/>
    <w:rsid w:val="009F524B"/>
    <w:rsid w:val="00A2590D"/>
    <w:rsid w:val="00A86AA2"/>
    <w:rsid w:val="00A90341"/>
    <w:rsid w:val="00AC1DCD"/>
    <w:rsid w:val="00AC3545"/>
    <w:rsid w:val="00AF3A0B"/>
    <w:rsid w:val="00B2290F"/>
    <w:rsid w:val="00B44067"/>
    <w:rsid w:val="00B56528"/>
    <w:rsid w:val="00B72E6D"/>
    <w:rsid w:val="00B7436B"/>
    <w:rsid w:val="00B84ED9"/>
    <w:rsid w:val="00BA464D"/>
    <w:rsid w:val="00BA72DE"/>
    <w:rsid w:val="00C3102A"/>
    <w:rsid w:val="00C75C28"/>
    <w:rsid w:val="00C779C5"/>
    <w:rsid w:val="00CA6880"/>
    <w:rsid w:val="00CA7067"/>
    <w:rsid w:val="00CD39AD"/>
    <w:rsid w:val="00D534E8"/>
    <w:rsid w:val="00D53ED2"/>
    <w:rsid w:val="00DA136C"/>
    <w:rsid w:val="00DA523F"/>
    <w:rsid w:val="00DB03E4"/>
    <w:rsid w:val="00DF57F7"/>
    <w:rsid w:val="00DF5A41"/>
    <w:rsid w:val="00DF5D9C"/>
    <w:rsid w:val="00E23289"/>
    <w:rsid w:val="00E4652D"/>
    <w:rsid w:val="00E4656C"/>
    <w:rsid w:val="00EA2516"/>
    <w:rsid w:val="00EC6369"/>
    <w:rsid w:val="00EF7971"/>
    <w:rsid w:val="00F01FFE"/>
    <w:rsid w:val="00F3005E"/>
    <w:rsid w:val="00F73C5C"/>
    <w:rsid w:val="00FD0BEB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820DF"/>
  <w15:chartTrackingRefBased/>
  <w15:docId w15:val="{2BEADFA1-952E-4E6D-ADE6-C3ACE9DD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21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567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567"/>
    <w:rPr>
      <w:rFonts w:eastAsia="仿宋"/>
      <w:sz w:val="18"/>
      <w:szCs w:val="18"/>
    </w:rPr>
  </w:style>
  <w:style w:type="table" w:styleId="a7">
    <w:name w:val="Table Grid"/>
    <w:basedOn w:val="a1"/>
    <w:uiPriority w:val="39"/>
    <w:rsid w:val="000C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</dc:creator>
  <cp:keywords/>
  <dc:description/>
  <cp:lastModifiedBy>shuang ma</cp:lastModifiedBy>
  <cp:revision>89</cp:revision>
  <dcterms:created xsi:type="dcterms:W3CDTF">2022-03-21T05:27:00Z</dcterms:created>
  <dcterms:modified xsi:type="dcterms:W3CDTF">2025-06-20T07:07:00Z</dcterms:modified>
</cp:coreProperties>
</file>